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риключения-маленького-димки"/>
    <w:p>
      <w:pPr>
        <w:pStyle w:val="Heading1"/>
      </w:pPr>
      <w:r>
        <w:t xml:space="preserve">Приключения маленького Димки</w:t>
      </w:r>
    </w:p>
    <w:p>
      <w:pPr>
        <w:pStyle w:val="FirstParagraph"/>
      </w:pPr>
      <w:r>
        <w:rPr>
          <w:iCs/>
          <w:i/>
        </w:rPr>
        <w:t xml:space="preserve">Увлекательные истории для самых маленьких.</w:t>
      </w:r>
    </w:p>
    <w:p>
      <w:pPr>
        <w:pStyle w:val="BodyText"/>
      </w:pPr>
      <w:r>
        <w:t xml:space="preserve">В маленьком городке, где жизнь текла неспешно, жил мальчик по имени Димка. Ему было всего четыре года, но он уже знал множество интересных вещей о мире вокруг. Димка любил гулять по парку со своей мамой, где каждое утро встречал своих друзей — зайца Бобика и белочку Лизу.</w:t>
      </w:r>
    </w:p>
    <w:p>
      <w:pPr>
        <w:pStyle w:val="BodyText"/>
      </w:pPr>
      <w:r>
        <w:t xml:space="preserve">Однажды, когда солнце ярко светило, а ветерок нежно шептал в листьях деревьев, Димка решил отправиться на поиски приключений. Он взял с собой свой любимый рюкзак, в который положил яркие карандаши и блокнот для рисования. С друзьями они решили исследовать волшебный лес, который находился неподалеку от их дома.</w:t>
      </w:r>
    </w:p>
    <w:p>
      <w:pPr>
        <w:pStyle w:val="BodyText"/>
      </w:pPr>
      <w:r>
        <w:t xml:space="preserve">Когда они вошли в лес, Димка почувствовал, как будто попал в другую реальность. Здесь было много необычных деревьев, а на ветках сидели птицы, которые пели такие красивые песни, что уши закладывало от восторга. Бобик и Лиза тоже были в восторге и предлагали Димке разные идеи для игр.</w:t>
      </w:r>
      <w:r>
        <w:t xml:space="preserve"> </w:t>
      </w:r>
      <w:r>
        <w:t xml:space="preserve">“</w:t>
      </w:r>
      <w:r>
        <w:t xml:space="preserve">Давай поищем сокровища!</w:t>
      </w:r>
      <w:r>
        <w:t xml:space="preserve">”</w:t>
      </w:r>
      <w:r>
        <w:t xml:space="preserve"> </w:t>
      </w:r>
      <w:r>
        <w:t xml:space="preserve">— воскликнул Бобик, подмигивая Димке.</w:t>
      </w:r>
      <w:r>
        <w:t xml:space="preserve"> </w:t>
      </w:r>
      <w:r>
        <w:t xml:space="preserve">“</w:t>
      </w:r>
      <w:r>
        <w:t xml:space="preserve">А давай построим домик для птиц!</w:t>
      </w:r>
      <w:r>
        <w:t xml:space="preserve">”</w:t>
      </w:r>
      <w:r>
        <w:t xml:space="preserve"> </w:t>
      </w:r>
      <w:r>
        <w:t xml:space="preserve">— ответила Лиза, мечтательно глядя в небо.</w:t>
      </w:r>
    </w:p>
    <w:p>
      <w:pPr>
        <w:pStyle w:val="BodyText"/>
      </w:pPr>
      <w:r>
        <w:t xml:space="preserve">Ребята решили, что сначала поищут сокровища. Они внимательно осматривали каждый куст и каждую полянку, пока не наткнулись на старую, обветшалую шляпу.</w:t>
      </w:r>
      <w:r>
        <w:t xml:space="preserve"> </w:t>
      </w:r>
      <w:r>
        <w:t xml:space="preserve">“</w:t>
      </w:r>
      <w:r>
        <w:t xml:space="preserve">Смотрите! Это, наверное, шляпа какого-то искателя приключений!</w:t>
      </w:r>
      <w:r>
        <w:t xml:space="preserve">”</w:t>
      </w:r>
      <w:r>
        <w:t xml:space="preserve"> </w:t>
      </w:r>
      <w:r>
        <w:t xml:space="preserve">— воскликнул Димка, поднимая шляпу с земли. Он надел её на свою голову, и друзья начали весело смеяться, представляя, как Димка становится настоящим искателем сокровищ.</w:t>
      </w:r>
    </w:p>
    <w:p>
      <w:pPr>
        <w:pStyle w:val="BodyText"/>
      </w:pPr>
      <w:r>
        <w:t xml:space="preserve">Но вдруг Лиза заметила, что за деревьями что-то шевелится.</w:t>
      </w:r>
      <w:r>
        <w:t xml:space="preserve"> </w:t>
      </w:r>
      <w:r>
        <w:t xml:space="preserve">“</w:t>
      </w:r>
      <w:r>
        <w:t xml:space="preserve">Смотрите!</w:t>
      </w:r>
      <w:r>
        <w:t xml:space="preserve">”</w:t>
      </w:r>
      <w:r>
        <w:t xml:space="preserve"> </w:t>
      </w:r>
      <w:r>
        <w:t xml:space="preserve">— закричала она, указав на странное создание, которое выглядело как маленький дракончик. Он был ярко-зеленого цвета и, казалось, искал что-то в траве. Димка с друзьями решили подойти ближе, чтобы рассмотреть его. Дракончик заметил ребят и, внезапно, обрадовался.</w:t>
      </w:r>
      <w:r>
        <w:t xml:space="preserve"> </w:t>
      </w:r>
      <w:r>
        <w:t xml:space="preserve">“</w:t>
      </w:r>
      <w:r>
        <w:t xml:space="preserve">Привет! Меня зовут Драко! Я потерял свою любимую игрушку. Не видели вы её?</w:t>
      </w:r>
      <w:r>
        <w:t xml:space="preserve">”</w:t>
      </w:r>
      <w:r>
        <w:t xml:space="preserve"> </w:t>
      </w:r>
      <w:r>
        <w:t xml:space="preserve">— спросил он с надеждой.</w:t>
      </w:r>
    </w:p>
    <w:p>
      <w:pPr>
        <w:pStyle w:val="BodyText"/>
      </w:pPr>
      <w:r>
        <w:t xml:space="preserve">“</w:t>
      </w:r>
      <w:r>
        <w:t xml:space="preserve">Нет, не видели!</w:t>
      </w:r>
      <w:r>
        <w:t xml:space="preserve">”</w:t>
      </w:r>
      <w:r>
        <w:t xml:space="preserve"> </w:t>
      </w:r>
      <w:r>
        <w:t xml:space="preserve">— ответил Димка, и его сердце наполнилось сочувствием к маленькому дракончику.</w:t>
      </w:r>
      <w:r>
        <w:t xml:space="preserve"> </w:t>
      </w:r>
      <w:r>
        <w:t xml:space="preserve">“</w:t>
      </w:r>
      <w:r>
        <w:t xml:space="preserve">Мы можем помочь тебе её найти!</w:t>
      </w:r>
      <w:r>
        <w:t xml:space="preserve">”</w:t>
      </w:r>
      <w:r>
        <w:t xml:space="preserve"> </w:t>
      </w:r>
      <w:r>
        <w:t xml:space="preserve">— предложил он. И вот вся компания стала искать игрушку Драко. Они обыскивали кусты, заглядывали под листья и даже проверяли на деревьях.</w:t>
      </w:r>
    </w:p>
    <w:p>
      <w:pPr>
        <w:pStyle w:val="BodyText"/>
      </w:pPr>
      <w:r>
        <w:t xml:space="preserve">После долгих поисков, Лиза наконец заметила что-то блестящее под большим дубом.</w:t>
      </w:r>
      <w:r>
        <w:t xml:space="preserve"> </w:t>
      </w:r>
      <w:r>
        <w:t xml:space="preserve">“</w:t>
      </w:r>
      <w:r>
        <w:t xml:space="preserve">Смотрите! Это же игрушка Драко!</w:t>
      </w:r>
      <w:r>
        <w:t xml:space="preserve">”</w:t>
      </w:r>
      <w:r>
        <w:t xml:space="preserve"> </w:t>
      </w:r>
      <w:r>
        <w:t xml:space="preserve">— закричала она. Все дружно побежали к дубу и вытащили из-под него игрушечного дракона, который был похож на Драко, только меньшего размера.</w:t>
      </w:r>
    </w:p>
    <w:p>
      <w:pPr>
        <w:pStyle w:val="BodyText"/>
      </w:pPr>
      <w:r>
        <w:t xml:space="preserve">Драко был безмерно счастлив.</w:t>
      </w:r>
      <w:r>
        <w:t xml:space="preserve"> </w:t>
      </w:r>
      <w:r>
        <w:t xml:space="preserve">“</w:t>
      </w:r>
      <w:r>
        <w:t xml:space="preserve">Спасибо вам, друзья! Вы настоящие искатели приключений!</w:t>
      </w:r>
      <w:r>
        <w:t xml:space="preserve">”</w:t>
      </w:r>
      <w:r>
        <w:t xml:space="preserve"> </w:t>
      </w:r>
      <w:r>
        <w:t xml:space="preserve">— с радостью закричал он, обнимая каждого из них. Димка, Бобик и Лиза почувствовали, как их сердца наполнились радостью от того, что смогли помочь новому другу.</w:t>
      </w:r>
    </w:p>
    <w:p>
      <w:pPr>
        <w:pStyle w:val="BodyText"/>
      </w:pPr>
      <w:r>
        <w:t xml:space="preserve">После этого случая они еще долго играли вместе, строили домики для птиц и рассказывали друг другу истории о своих приключениях. Димка понял, что настоящие сокровища — это не золото и драгоценности, а дружба и возможность помогать друг другу. И с этой мыслью он вернулся домой, обещая себе, что каждое утро будет отправляться на поиски новых приключений с друзьями.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2026-05-21T21:41:36Z</dcterms:created>
  <dcterms:modified xsi:type="dcterms:W3CDTF">2026-05-21T21:41:36Z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