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тайны-лесного-озера"/>
    <w:p>
      <w:pPr>
        <w:pStyle w:val="Heading1"/>
      </w:pPr>
      <w:r>
        <w:t xml:space="preserve">Тайны лесного озера</w:t>
      </w:r>
    </w:p>
    <w:p>
      <w:pPr>
        <w:pStyle w:val="FirstParagraph"/>
      </w:pPr>
      <w:r>
        <w:rPr>
          <w:iCs/>
          <w:i/>
        </w:rPr>
        <w:t xml:space="preserve">Путешествие по волшебным мирам природы.</w:t>
      </w:r>
    </w:p>
    <w:p>
      <w:pPr>
        <w:pStyle w:val="BodyText"/>
      </w:pPr>
      <w:r>
        <w:t xml:space="preserve">Лесное озеро, спрятанное среди вековых деревьев, всегда казалось волшебным. Его поверхность, как зеркало, отражала небо, а вокруг царила тишина, нарушаемая лишь шепотом ветра и щебетом птиц. Каждый уголок этого места был полон тайн, которые ждали, чтобы их раскрыли.</w:t>
      </w:r>
    </w:p>
    <w:p>
      <w:pPr>
        <w:pStyle w:val="BodyText"/>
      </w:pPr>
      <w:r>
        <w:t xml:space="preserve">В один из солнечных дней, когда небо было чистым и ярким, двое детей, Лена и Саша, решили отправиться на исследование. Они собрали рюкзаки, заполнив их бутербродами и бутылками с водой, и, полные энтузиазма, направились в сторону леса. Каждый шаг приближал их к чудесам, которые скрывались за зелеными листьями.</w:t>
      </w:r>
    </w:p>
    <w:p>
      <w:pPr>
        <w:pStyle w:val="BodyText"/>
      </w:pPr>
      <w:r>
        <w:t xml:space="preserve">Когда они подошли к озеру, их глаза расширились от восторга. Вода переливалась всеми цветами радуги. Лена с любопытством наклонилась, чтобы рассмотреть, что скрывается под поверхностью. Вдруг она заметила, как маленькая рыбка, сверкающая как драгоценный камень, проскользнула мимо.</w:t>
      </w:r>
      <w:r>
        <w:t xml:space="preserve"> </w:t>
      </w:r>
      <w:r>
        <w:t xml:space="preserve">“</w:t>
      </w:r>
      <w:r>
        <w:t xml:space="preserve">Смотри!</w:t>
      </w:r>
      <w:r>
        <w:t xml:space="preserve">”</w:t>
      </w:r>
      <w:r>
        <w:t xml:space="preserve"> </w:t>
      </w:r>
      <w:r>
        <w:t xml:space="preserve">– воскликнула она, указывая на водное создание.</w:t>
      </w:r>
    </w:p>
    <w:p>
      <w:pPr>
        <w:pStyle w:val="BodyText"/>
      </w:pPr>
      <w:r>
        <w:t xml:space="preserve">Саша, не отставая, тоже заглянул в воду.</w:t>
      </w:r>
      <w:r>
        <w:t xml:space="preserve"> </w:t>
      </w:r>
      <w:r>
        <w:t xml:space="preserve">“</w:t>
      </w:r>
      <w:r>
        <w:t xml:space="preserve">Это, наверное, волшебная рыбка!</w:t>
      </w:r>
      <w:r>
        <w:t xml:space="preserve">”</w:t>
      </w:r>
      <w:r>
        <w:t xml:space="preserve"> </w:t>
      </w:r>
      <w:r>
        <w:t xml:space="preserve">– сказал он с энтузиазмом. Вдохновленные своими находками, дети решили, что сегодня они обязательно должны поймать эту рыбку.</w:t>
      </w:r>
    </w:p>
    <w:p>
      <w:pPr>
        <w:pStyle w:val="BodyText"/>
      </w:pPr>
      <w:r>
        <w:t xml:space="preserve">Они стали собирать палки и веревки, пытаясь сделать ловушки, но каждый раз, когда они подбирались ближе, рыбка словно знала об этом и ускользала.</w:t>
      </w:r>
      <w:r>
        <w:t xml:space="preserve"> </w:t>
      </w:r>
      <w:r>
        <w:t xml:space="preserve">“</w:t>
      </w:r>
      <w:r>
        <w:t xml:space="preserve">Наверное, она слишком умная для нас!</w:t>
      </w:r>
      <w:r>
        <w:t xml:space="preserve">”</w:t>
      </w:r>
      <w:r>
        <w:t xml:space="preserve"> </w:t>
      </w:r>
      <w:r>
        <w:t xml:space="preserve">– с огорчением произнес Саша.</w:t>
      </w:r>
    </w:p>
    <w:p>
      <w:pPr>
        <w:pStyle w:val="BodyText"/>
      </w:pPr>
      <w:r>
        <w:t xml:space="preserve">Но Лена, смотря на озеро, заметила, что не только рыбка была интересной. Вдоль берега росли удивительные цветы, которые они никогда не видели раньше. Они ярко светились под солнечными лучами и излучали сладкий аромат.</w:t>
      </w:r>
      <w:r>
        <w:t xml:space="preserve"> </w:t>
      </w:r>
      <w:r>
        <w:t xml:space="preserve">“</w:t>
      </w:r>
      <w:r>
        <w:t xml:space="preserve">Саша, давай соберем несколько цветов для мамы!</w:t>
      </w:r>
      <w:r>
        <w:t xml:space="preserve">”</w:t>
      </w:r>
      <w:r>
        <w:t xml:space="preserve"> </w:t>
      </w:r>
      <w:r>
        <w:t xml:space="preserve">– предложила она.</w:t>
      </w:r>
    </w:p>
    <w:p>
      <w:pPr>
        <w:pStyle w:val="BodyText"/>
      </w:pPr>
      <w:r>
        <w:t xml:space="preserve">Собрав букет, дети вдруг услышали странный звук. Это был не шепот ветра и не пение птиц. Словно кто-то звал их.</w:t>
      </w:r>
      <w:r>
        <w:t xml:space="preserve"> </w:t>
      </w:r>
      <w:r>
        <w:t xml:space="preserve">“</w:t>
      </w:r>
      <w:r>
        <w:t xml:space="preserve">Ты слышишь это?</w:t>
      </w:r>
      <w:r>
        <w:t xml:space="preserve">”</w:t>
      </w:r>
      <w:r>
        <w:t xml:space="preserve"> </w:t>
      </w:r>
      <w:r>
        <w:t xml:space="preserve">– спросила Лена, затаив дыхание. Саша кивнул, и они, охваченные страхом и любопытством, решили идти на звук.</w:t>
      </w:r>
    </w:p>
    <w:p>
      <w:pPr>
        <w:pStyle w:val="BodyText"/>
      </w:pPr>
      <w:r>
        <w:t xml:space="preserve">Следуя за мелодичным звуком, они оказались у маленькой пещеры, скрытой за густыми листвой. Вход был обрамлен мшистыми камнями, и, кажется, там было темно, но в то же время в глубине пещеры светились загадочные огоньки.</w:t>
      </w:r>
      <w:r>
        <w:t xml:space="preserve"> </w:t>
      </w:r>
      <w:r>
        <w:t xml:space="preserve">“</w:t>
      </w:r>
      <w:r>
        <w:t xml:space="preserve">Это может быть вход в другой мир!</w:t>
      </w:r>
      <w:r>
        <w:t xml:space="preserve">”</w:t>
      </w:r>
      <w:r>
        <w:t xml:space="preserve"> </w:t>
      </w:r>
      <w:r>
        <w:t xml:space="preserve">– прошептала Лена.</w:t>
      </w:r>
    </w:p>
    <w:p>
      <w:pPr>
        <w:pStyle w:val="BodyText"/>
      </w:pPr>
      <w:r>
        <w:t xml:space="preserve">Собравшись с духом, они вошли в пещеру. Внутри было волшебно: светлячки танцевали в воздухе, а стены пещеры сверкали, словно покрытые драгоценными камнями. Дети с замиранием сердца шагали дальше, когда вдруг в центре пещеры они увидели большой кристалл, который излучал теплый свет.</w:t>
      </w:r>
    </w:p>
    <w:p>
      <w:pPr>
        <w:pStyle w:val="BodyText"/>
      </w:pPr>
      <w:r>
        <w:t xml:space="preserve">“</w:t>
      </w:r>
      <w:r>
        <w:t xml:space="preserve">Смотри, это похоже на сердце озера!</w:t>
      </w:r>
      <w:r>
        <w:t xml:space="preserve">”</w:t>
      </w:r>
      <w:r>
        <w:t xml:space="preserve"> </w:t>
      </w:r>
      <w:r>
        <w:t xml:space="preserve">– воскликнул Саша. Лена подошла ближе и, протянув руку, коснулась кристалла. В этот момент свет стал ярче, и они ощутили, как волна тепла окутала их.</w:t>
      </w:r>
    </w:p>
    <w:p>
      <w:pPr>
        <w:pStyle w:val="BodyText"/>
      </w:pPr>
      <w:r>
        <w:t xml:space="preserve">“</w:t>
      </w:r>
      <w:r>
        <w:t xml:space="preserve">Что это значит?</w:t>
      </w:r>
      <w:r>
        <w:t xml:space="preserve">”</w:t>
      </w:r>
      <w:r>
        <w:t xml:space="preserve"> </w:t>
      </w:r>
      <w:r>
        <w:t xml:space="preserve">– спросила Лена, удивленно глядя на Сашу.</w:t>
      </w:r>
      <w:r>
        <w:t xml:space="preserve"> </w:t>
      </w:r>
      <w:r>
        <w:t xml:space="preserve">“</w:t>
      </w:r>
      <w:r>
        <w:t xml:space="preserve">Может быть, озеро хочет, чтобы мы заботились о нем?</w:t>
      </w:r>
      <w:r>
        <w:t xml:space="preserve">”</w:t>
      </w:r>
      <w:r>
        <w:t xml:space="preserve"> </w:t>
      </w:r>
      <w:r>
        <w:t xml:space="preserve">– предположил он. Дети, ощутив всю силу природы, поняли, что они должны защищать это место и делиться его красотой с другими.</w:t>
      </w:r>
    </w:p>
    <w:p>
      <w:pPr>
        <w:pStyle w:val="BodyText"/>
      </w:pPr>
      <w:r>
        <w:t xml:space="preserve">Выходя из пещеры, они пообещали друг другу, что будут рассказывать о своем открытии, заботиться о лесном озере и его жителях. С этого дня они стали настоящими хранителями природы, отдавая дань уважения этому удивительному месту, полному жизни и волшебства.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2026-05-21T21:41:38Z</dcterms:created>
  <dcterms:modified xsi:type="dcterms:W3CDTF">2026-05-21T21:41:38Z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